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5638" w:rsidRPr="0066441C" w:rsidRDefault="00255638" w:rsidP="0066441C">
      <w:pPr>
        <w:pStyle w:val="CM4"/>
        <w:spacing w:after="82"/>
        <w:jc w:val="center"/>
        <w:rPr>
          <w:color w:val="767874"/>
          <w:sz w:val="12"/>
          <w:szCs w:val="12"/>
        </w:rPr>
      </w:pPr>
      <w:r>
        <w:rPr>
          <w:color w:val="767874"/>
          <w:sz w:val="12"/>
          <w:szCs w:val="12"/>
        </w:rPr>
        <w:t xml:space="preserve">. </w:t>
      </w:r>
      <w:r>
        <w:rPr>
          <w:color w:val="A2915E"/>
          <w:sz w:val="12"/>
          <w:szCs w:val="12"/>
        </w:rPr>
        <w:t>:e.</w:t>
      </w:r>
      <w:r>
        <w:rPr>
          <w:color w:val="767874"/>
          <w:sz w:val="12"/>
          <w:szCs w:val="12"/>
        </w:rPr>
        <w:t xml:space="preserve">, </w:t>
      </w:r>
    </w:p>
    <w:p w:rsidR="00255638" w:rsidRDefault="00255638" w:rsidP="0066441C">
      <w:pPr>
        <w:pStyle w:val="CM2"/>
        <w:spacing w:after="517"/>
        <w:rPr>
          <w:color w:val="343436"/>
          <w:sz w:val="23"/>
          <w:szCs w:val="23"/>
        </w:rPr>
      </w:pPr>
      <w:r>
        <w:rPr>
          <w:color w:val="343436"/>
          <w:sz w:val="23"/>
          <w:szCs w:val="23"/>
        </w:rPr>
        <w:t xml:space="preserve">Kære husejer </w:t>
      </w:r>
      <w:r w:rsidR="0066441C">
        <w:rPr>
          <w:color w:val="343436"/>
          <w:sz w:val="23"/>
          <w:szCs w:val="23"/>
        </w:rPr>
        <w:tab/>
      </w:r>
      <w:r w:rsidR="0066441C">
        <w:rPr>
          <w:color w:val="343436"/>
          <w:sz w:val="23"/>
          <w:szCs w:val="23"/>
        </w:rPr>
        <w:tab/>
      </w:r>
      <w:r w:rsidR="0066441C">
        <w:rPr>
          <w:color w:val="343436"/>
          <w:sz w:val="23"/>
          <w:szCs w:val="23"/>
        </w:rPr>
        <w:tab/>
      </w:r>
      <w:r w:rsidR="0066441C">
        <w:rPr>
          <w:color w:val="343436"/>
          <w:sz w:val="23"/>
          <w:szCs w:val="23"/>
        </w:rPr>
        <w:tab/>
      </w:r>
      <w:r w:rsidR="0066441C">
        <w:rPr>
          <w:color w:val="343436"/>
          <w:sz w:val="23"/>
          <w:szCs w:val="23"/>
        </w:rPr>
        <w:tab/>
      </w:r>
      <w:r w:rsidR="0066441C">
        <w:rPr>
          <w:color w:val="343436"/>
          <w:sz w:val="23"/>
          <w:szCs w:val="23"/>
        </w:rPr>
        <w:tab/>
      </w:r>
      <w:r w:rsidR="0066441C">
        <w:rPr>
          <w:color w:val="343436"/>
          <w:sz w:val="23"/>
          <w:szCs w:val="23"/>
        </w:rPr>
        <w:tab/>
      </w:r>
      <w:r w:rsidR="0066441C">
        <w:rPr>
          <w:color w:val="343436"/>
          <w:sz w:val="23"/>
          <w:szCs w:val="23"/>
        </w:rPr>
        <w:tab/>
      </w:r>
      <w:r w:rsidR="0066441C">
        <w:rPr>
          <w:color w:val="343436"/>
          <w:sz w:val="23"/>
          <w:szCs w:val="23"/>
        </w:rPr>
        <w:tab/>
      </w:r>
      <w:r>
        <w:rPr>
          <w:color w:val="343436"/>
          <w:sz w:val="23"/>
          <w:szCs w:val="23"/>
        </w:rPr>
        <w:t>Februar</w:t>
      </w:r>
      <w:r w:rsidR="001A52C0">
        <w:rPr>
          <w:color w:val="343436"/>
          <w:sz w:val="23"/>
          <w:szCs w:val="23"/>
        </w:rPr>
        <w:t>/</w:t>
      </w:r>
      <w:r>
        <w:rPr>
          <w:color w:val="343436"/>
          <w:sz w:val="23"/>
          <w:szCs w:val="23"/>
        </w:rPr>
        <w:t xml:space="preserve">Marts 2023 </w:t>
      </w:r>
    </w:p>
    <w:p w:rsidR="00255638" w:rsidRDefault="00255638">
      <w:pPr>
        <w:pStyle w:val="CM5"/>
        <w:spacing w:after="250" w:line="256" w:lineRule="atLeast"/>
        <w:rPr>
          <w:color w:val="343436"/>
          <w:sz w:val="23"/>
          <w:szCs w:val="23"/>
        </w:rPr>
      </w:pPr>
      <w:r>
        <w:rPr>
          <w:color w:val="343436"/>
          <w:sz w:val="23"/>
          <w:szCs w:val="23"/>
        </w:rPr>
        <w:t xml:space="preserve">Foråret nærmer sig og i Lions Skjern-Tarm er vi klar </w:t>
      </w:r>
      <w:r>
        <w:rPr>
          <w:rFonts w:ascii="Arial" w:hAnsi="Arial" w:cs="Arial"/>
          <w:color w:val="343436"/>
          <w:sz w:val="20"/>
          <w:szCs w:val="20"/>
        </w:rPr>
        <w:t xml:space="preserve">til </w:t>
      </w:r>
      <w:r>
        <w:rPr>
          <w:color w:val="343436"/>
          <w:sz w:val="23"/>
          <w:szCs w:val="23"/>
        </w:rPr>
        <w:t xml:space="preserve">at sælge og levere gødning m.m. direkte </w:t>
      </w:r>
      <w:r>
        <w:rPr>
          <w:rFonts w:ascii="Arial" w:hAnsi="Arial" w:cs="Arial"/>
          <w:color w:val="343436"/>
          <w:sz w:val="20"/>
          <w:szCs w:val="20"/>
        </w:rPr>
        <w:t xml:space="preserve">til </w:t>
      </w:r>
      <w:r>
        <w:rPr>
          <w:color w:val="343436"/>
          <w:sz w:val="23"/>
          <w:szCs w:val="23"/>
        </w:rPr>
        <w:t xml:space="preserve">din adresse. </w:t>
      </w:r>
    </w:p>
    <w:p w:rsidR="00255638" w:rsidRPr="0066441C" w:rsidRDefault="00255638" w:rsidP="0066441C">
      <w:pPr>
        <w:pStyle w:val="CM6"/>
        <w:spacing w:after="385" w:line="256" w:lineRule="atLeast"/>
        <w:rPr>
          <w:color w:val="343436"/>
          <w:sz w:val="23"/>
          <w:szCs w:val="23"/>
        </w:rPr>
      </w:pPr>
      <w:r>
        <w:rPr>
          <w:color w:val="343436"/>
          <w:sz w:val="23"/>
          <w:szCs w:val="23"/>
        </w:rPr>
        <w:t>Nedenfor finder du en bestillingsoversigt med priser, samt hvor og hvordan du kan afgive din bestilling</w:t>
      </w:r>
      <w:r>
        <w:rPr>
          <w:color w:val="535353"/>
          <w:sz w:val="23"/>
          <w:szCs w:val="23"/>
        </w:rPr>
        <w:t xml:space="preserve">. </w:t>
      </w:r>
      <w:r>
        <w:rPr>
          <w:color w:val="343436"/>
          <w:sz w:val="23"/>
          <w:szCs w:val="23"/>
        </w:rPr>
        <w:t xml:space="preserve">Der har været store prisstigninger på gødning i 202112022/2023 </w:t>
      </w:r>
    </w:p>
    <w:p w:rsidR="00255638" w:rsidRDefault="00255638">
      <w:pPr>
        <w:pStyle w:val="CM7"/>
        <w:spacing w:after="315" w:line="428" w:lineRule="atLeast"/>
        <w:rPr>
          <w:sz w:val="35"/>
          <w:szCs w:val="35"/>
        </w:rPr>
      </w:pPr>
      <w:r>
        <w:rPr>
          <w:sz w:val="40"/>
          <w:szCs w:val="40"/>
        </w:rPr>
        <w:t xml:space="preserve">Bestillingsseddel skal afleveres. </w:t>
      </w:r>
      <w:r>
        <w:rPr>
          <w:sz w:val="26"/>
          <w:szCs w:val="26"/>
        </w:rPr>
        <w:t xml:space="preserve">Aflever i postkasse, send </w:t>
      </w:r>
      <w:r>
        <w:rPr>
          <w:sz w:val="23"/>
          <w:szCs w:val="23"/>
        </w:rPr>
        <w:t xml:space="preserve">billede, </w:t>
      </w:r>
      <w:r>
        <w:rPr>
          <w:sz w:val="26"/>
          <w:szCs w:val="26"/>
        </w:rPr>
        <w:t>eller s</w:t>
      </w:r>
      <w:r w:rsidR="0066441C">
        <w:rPr>
          <w:sz w:val="26"/>
          <w:szCs w:val="26"/>
        </w:rPr>
        <w:t>c</w:t>
      </w:r>
      <w:r>
        <w:rPr>
          <w:sz w:val="26"/>
          <w:szCs w:val="26"/>
        </w:rPr>
        <w:t xml:space="preserve">an til undertegnede. </w:t>
      </w:r>
      <w:r>
        <w:rPr>
          <w:sz w:val="35"/>
          <w:szCs w:val="35"/>
        </w:rPr>
        <w:t xml:space="preserve">Bestilling senest den 15. marts. </w:t>
      </w:r>
    </w:p>
    <w:tbl>
      <w:tblPr>
        <w:tblStyle w:val="Tabel-Gitter"/>
        <w:tblpPr w:leftFromText="141" w:rightFromText="141" w:vertAnchor="text" w:horzAnchor="margin" w:tblpY="1483"/>
        <w:tblW w:w="0" w:type="auto"/>
        <w:tblLook w:val="04A0" w:firstRow="1" w:lastRow="0" w:firstColumn="1" w:lastColumn="0" w:noHBand="0" w:noVBand="1"/>
      </w:tblPr>
      <w:tblGrid>
        <w:gridCol w:w="5245"/>
        <w:gridCol w:w="851"/>
        <w:gridCol w:w="2126"/>
        <w:gridCol w:w="1396"/>
      </w:tblGrid>
      <w:tr w:rsidR="0070199A" w:rsidTr="0070199A">
        <w:trPr>
          <w:trHeight w:val="273"/>
        </w:trPr>
        <w:tc>
          <w:tcPr>
            <w:tcW w:w="5245" w:type="dxa"/>
          </w:tcPr>
          <w:p w:rsidR="0070199A" w:rsidRDefault="0070199A" w:rsidP="0070199A">
            <w:pPr>
              <w:pStyle w:val="Default"/>
            </w:pPr>
            <w:r>
              <w:t>Vare</w:t>
            </w:r>
          </w:p>
        </w:tc>
        <w:tc>
          <w:tcPr>
            <w:tcW w:w="851" w:type="dxa"/>
          </w:tcPr>
          <w:p w:rsidR="0070199A" w:rsidRDefault="0070199A" w:rsidP="0070199A">
            <w:pPr>
              <w:pStyle w:val="Default"/>
            </w:pPr>
            <w:r>
              <w:t>Antal</w:t>
            </w:r>
          </w:p>
        </w:tc>
        <w:tc>
          <w:tcPr>
            <w:tcW w:w="2126" w:type="dxa"/>
          </w:tcPr>
          <w:p w:rsidR="0070199A" w:rsidRDefault="0070199A" w:rsidP="0070199A">
            <w:pPr>
              <w:pStyle w:val="Default"/>
            </w:pPr>
            <w:r>
              <w:t>Pris</w:t>
            </w:r>
          </w:p>
        </w:tc>
        <w:tc>
          <w:tcPr>
            <w:tcW w:w="1396" w:type="dxa"/>
          </w:tcPr>
          <w:p w:rsidR="0070199A" w:rsidRDefault="0070199A" w:rsidP="0070199A">
            <w:pPr>
              <w:pStyle w:val="Default"/>
            </w:pPr>
            <w:r>
              <w:t>Total</w:t>
            </w:r>
          </w:p>
        </w:tc>
      </w:tr>
      <w:tr w:rsidR="0070199A" w:rsidTr="0070199A">
        <w:trPr>
          <w:trHeight w:val="708"/>
        </w:trPr>
        <w:tc>
          <w:tcPr>
            <w:tcW w:w="5245" w:type="dxa"/>
            <w:vAlign w:val="center"/>
          </w:tcPr>
          <w:p w:rsidR="0070199A" w:rsidRPr="0066441C" w:rsidRDefault="0070199A" w:rsidP="0070199A">
            <w:pPr>
              <w:pStyle w:val="Default"/>
              <w:rPr>
                <w:rFonts w:ascii="Verdana" w:hAnsi="Verdana"/>
                <w:color w:val="343436"/>
                <w:sz w:val="20"/>
                <w:szCs w:val="20"/>
              </w:rPr>
            </w:pPr>
            <w:r w:rsidRPr="0066441C">
              <w:rPr>
                <w:rFonts w:ascii="Verdana" w:hAnsi="Verdana"/>
                <w:color w:val="343436"/>
                <w:sz w:val="20"/>
                <w:szCs w:val="20"/>
              </w:rPr>
              <w:t xml:space="preserve">Nr. </w:t>
            </w:r>
            <w:r w:rsidRPr="0066441C">
              <w:rPr>
                <w:rFonts w:ascii="Verdana" w:hAnsi="Verdana" w:cs="Arial"/>
                <w:color w:val="343436"/>
                <w:sz w:val="20"/>
                <w:szCs w:val="20"/>
              </w:rPr>
              <w:t xml:space="preserve">1. </w:t>
            </w:r>
            <w:r w:rsidRPr="0066441C">
              <w:rPr>
                <w:rFonts w:ascii="Verdana" w:hAnsi="Verdana"/>
                <w:color w:val="343436"/>
                <w:sz w:val="20"/>
                <w:szCs w:val="20"/>
              </w:rPr>
              <w:t xml:space="preserve">Havegødning 14-3-15, leveret i 15 kg sække </w:t>
            </w:r>
          </w:p>
        </w:tc>
        <w:tc>
          <w:tcPr>
            <w:tcW w:w="851" w:type="dxa"/>
            <w:vAlign w:val="center"/>
          </w:tcPr>
          <w:p w:rsidR="0070199A" w:rsidRDefault="0070199A" w:rsidP="0070199A">
            <w:pPr>
              <w:pStyle w:val="Default"/>
            </w:pPr>
          </w:p>
        </w:tc>
        <w:tc>
          <w:tcPr>
            <w:tcW w:w="2126" w:type="dxa"/>
            <w:vAlign w:val="center"/>
          </w:tcPr>
          <w:p w:rsidR="0070199A" w:rsidRDefault="0070199A" w:rsidP="0070199A">
            <w:pPr>
              <w:pStyle w:val="Default"/>
            </w:pPr>
            <w:r w:rsidRPr="0066441C">
              <w:rPr>
                <w:rFonts w:ascii="Verdana" w:hAnsi="Verdana"/>
                <w:color w:val="343436"/>
                <w:sz w:val="20"/>
                <w:szCs w:val="20"/>
              </w:rPr>
              <w:t>a. kr. 198,00</w:t>
            </w:r>
          </w:p>
        </w:tc>
        <w:tc>
          <w:tcPr>
            <w:tcW w:w="1396" w:type="dxa"/>
            <w:vAlign w:val="center"/>
          </w:tcPr>
          <w:p w:rsidR="0070199A" w:rsidRDefault="0070199A" w:rsidP="0070199A">
            <w:pPr>
              <w:pStyle w:val="Default"/>
            </w:pPr>
          </w:p>
        </w:tc>
      </w:tr>
      <w:tr w:rsidR="0070199A" w:rsidTr="0070199A">
        <w:trPr>
          <w:trHeight w:val="273"/>
        </w:trPr>
        <w:tc>
          <w:tcPr>
            <w:tcW w:w="5245" w:type="dxa"/>
          </w:tcPr>
          <w:p w:rsidR="0070199A" w:rsidRDefault="0070199A" w:rsidP="0070199A">
            <w:pPr>
              <w:pStyle w:val="Default"/>
            </w:pPr>
            <w:r w:rsidRPr="0066441C">
              <w:rPr>
                <w:rFonts w:ascii="Verdana" w:hAnsi="Verdana"/>
                <w:color w:val="343436"/>
                <w:sz w:val="20"/>
                <w:szCs w:val="20"/>
              </w:rPr>
              <w:t>Nr.2. 13-2-8 med svovl, god til mos i græsplæner. Leveret i 15 kg sække</w:t>
            </w:r>
          </w:p>
        </w:tc>
        <w:tc>
          <w:tcPr>
            <w:tcW w:w="851" w:type="dxa"/>
          </w:tcPr>
          <w:p w:rsidR="0070199A" w:rsidRDefault="0070199A" w:rsidP="0070199A">
            <w:pPr>
              <w:pStyle w:val="Default"/>
            </w:pPr>
          </w:p>
        </w:tc>
        <w:tc>
          <w:tcPr>
            <w:tcW w:w="2126" w:type="dxa"/>
          </w:tcPr>
          <w:p w:rsidR="0070199A" w:rsidRDefault="0070199A" w:rsidP="0070199A">
            <w:pPr>
              <w:pStyle w:val="Default"/>
            </w:pPr>
            <w:r w:rsidRPr="0066441C">
              <w:rPr>
                <w:rFonts w:ascii="Verdana" w:hAnsi="Verdana"/>
                <w:color w:val="343436"/>
                <w:sz w:val="20"/>
                <w:szCs w:val="20"/>
              </w:rPr>
              <w:t>a. kr. 173,00</w:t>
            </w:r>
          </w:p>
        </w:tc>
        <w:tc>
          <w:tcPr>
            <w:tcW w:w="1396" w:type="dxa"/>
          </w:tcPr>
          <w:p w:rsidR="0070199A" w:rsidRDefault="0070199A" w:rsidP="0070199A">
            <w:pPr>
              <w:pStyle w:val="Default"/>
            </w:pPr>
          </w:p>
        </w:tc>
      </w:tr>
      <w:tr w:rsidR="0070199A" w:rsidTr="0070199A">
        <w:trPr>
          <w:trHeight w:val="273"/>
        </w:trPr>
        <w:tc>
          <w:tcPr>
            <w:tcW w:w="5245" w:type="dxa"/>
            <w:vAlign w:val="center"/>
          </w:tcPr>
          <w:p w:rsidR="0070199A" w:rsidRPr="0066441C" w:rsidRDefault="0070199A" w:rsidP="0070199A">
            <w:pPr>
              <w:pStyle w:val="Default"/>
              <w:rPr>
                <w:rFonts w:ascii="Verdana" w:hAnsi="Verdana"/>
                <w:color w:val="343436"/>
                <w:sz w:val="20"/>
                <w:szCs w:val="20"/>
              </w:rPr>
            </w:pPr>
            <w:r w:rsidRPr="0066441C">
              <w:rPr>
                <w:rFonts w:ascii="Verdana" w:hAnsi="Verdana"/>
                <w:color w:val="343436"/>
                <w:sz w:val="20"/>
                <w:szCs w:val="20"/>
              </w:rPr>
              <w:t xml:space="preserve">Nr.3. Perlekalk, leveret i 15 kg sække </w:t>
            </w:r>
          </w:p>
        </w:tc>
        <w:tc>
          <w:tcPr>
            <w:tcW w:w="851" w:type="dxa"/>
          </w:tcPr>
          <w:p w:rsidR="0070199A" w:rsidRDefault="0070199A" w:rsidP="0070199A">
            <w:pPr>
              <w:pStyle w:val="Default"/>
            </w:pPr>
          </w:p>
        </w:tc>
        <w:tc>
          <w:tcPr>
            <w:tcW w:w="2126" w:type="dxa"/>
          </w:tcPr>
          <w:p w:rsidR="0070199A" w:rsidRDefault="0070199A" w:rsidP="0070199A">
            <w:pPr>
              <w:pStyle w:val="Default"/>
            </w:pPr>
            <w:r w:rsidRPr="0066441C">
              <w:rPr>
                <w:rFonts w:ascii="Verdana" w:hAnsi="Verdana"/>
                <w:color w:val="343436"/>
                <w:sz w:val="20"/>
                <w:szCs w:val="20"/>
              </w:rPr>
              <w:t>a. kr. 53,00</w:t>
            </w:r>
          </w:p>
        </w:tc>
        <w:tc>
          <w:tcPr>
            <w:tcW w:w="1396" w:type="dxa"/>
          </w:tcPr>
          <w:p w:rsidR="0070199A" w:rsidRDefault="0070199A" w:rsidP="0070199A">
            <w:pPr>
              <w:pStyle w:val="Default"/>
            </w:pPr>
          </w:p>
        </w:tc>
      </w:tr>
      <w:tr w:rsidR="0070199A" w:rsidTr="0070199A">
        <w:trPr>
          <w:trHeight w:val="258"/>
        </w:trPr>
        <w:tc>
          <w:tcPr>
            <w:tcW w:w="5245" w:type="dxa"/>
          </w:tcPr>
          <w:p w:rsidR="0070199A" w:rsidRDefault="0070199A" w:rsidP="0070199A">
            <w:pPr>
              <w:pStyle w:val="Default"/>
            </w:pPr>
            <w:r w:rsidRPr="0066441C">
              <w:rPr>
                <w:rFonts w:ascii="Verdana" w:hAnsi="Verdana"/>
                <w:color w:val="343436"/>
                <w:sz w:val="20"/>
                <w:szCs w:val="20"/>
              </w:rPr>
              <w:t>Nr.4. Dolomitkalk, pulver, leveret i 15 kg sække</w:t>
            </w:r>
          </w:p>
        </w:tc>
        <w:tc>
          <w:tcPr>
            <w:tcW w:w="851" w:type="dxa"/>
          </w:tcPr>
          <w:p w:rsidR="0070199A" w:rsidRDefault="0070199A" w:rsidP="0070199A">
            <w:pPr>
              <w:pStyle w:val="Default"/>
            </w:pPr>
          </w:p>
        </w:tc>
        <w:tc>
          <w:tcPr>
            <w:tcW w:w="2126" w:type="dxa"/>
          </w:tcPr>
          <w:p w:rsidR="0070199A" w:rsidRDefault="0070199A" w:rsidP="0070199A">
            <w:pPr>
              <w:pStyle w:val="Default"/>
            </w:pPr>
            <w:r w:rsidRPr="0066441C">
              <w:rPr>
                <w:rFonts w:ascii="Verdana" w:hAnsi="Verdana"/>
                <w:color w:val="343436"/>
                <w:sz w:val="20"/>
                <w:szCs w:val="20"/>
              </w:rPr>
              <w:t>a. kr. 49,00</w:t>
            </w:r>
          </w:p>
        </w:tc>
        <w:tc>
          <w:tcPr>
            <w:tcW w:w="1396" w:type="dxa"/>
          </w:tcPr>
          <w:p w:rsidR="0070199A" w:rsidRDefault="0070199A" w:rsidP="0070199A">
            <w:pPr>
              <w:pStyle w:val="Default"/>
            </w:pPr>
          </w:p>
        </w:tc>
      </w:tr>
      <w:tr w:rsidR="0070199A" w:rsidTr="0070199A">
        <w:trPr>
          <w:trHeight w:val="258"/>
        </w:trPr>
        <w:tc>
          <w:tcPr>
            <w:tcW w:w="8222" w:type="dxa"/>
            <w:gridSpan w:val="3"/>
          </w:tcPr>
          <w:p w:rsidR="0070199A" w:rsidRPr="0066441C" w:rsidRDefault="0070199A" w:rsidP="0070199A">
            <w:pPr>
              <w:pStyle w:val="Default"/>
              <w:rPr>
                <w:rFonts w:ascii="Verdana" w:hAnsi="Verdana"/>
                <w:color w:val="343436"/>
                <w:sz w:val="20"/>
                <w:szCs w:val="20"/>
              </w:rPr>
            </w:pPr>
            <w:r>
              <w:rPr>
                <w:rFonts w:ascii="Verdana" w:hAnsi="Verdana"/>
                <w:color w:val="343436"/>
                <w:sz w:val="20"/>
                <w:szCs w:val="20"/>
              </w:rPr>
              <w:t>I alt</w:t>
            </w:r>
          </w:p>
        </w:tc>
        <w:tc>
          <w:tcPr>
            <w:tcW w:w="1396" w:type="dxa"/>
          </w:tcPr>
          <w:p w:rsidR="0070199A" w:rsidRDefault="0070199A" w:rsidP="0070199A">
            <w:pPr>
              <w:pStyle w:val="Default"/>
            </w:pPr>
          </w:p>
        </w:tc>
      </w:tr>
    </w:tbl>
    <w:p w:rsidR="0070199A" w:rsidRDefault="00255638" w:rsidP="0070199A">
      <w:pPr>
        <w:pStyle w:val="CM6"/>
        <w:spacing w:after="385" w:line="371" w:lineRule="atLeast"/>
      </w:pPr>
      <w:r>
        <w:rPr>
          <w:sz w:val="31"/>
          <w:szCs w:val="31"/>
        </w:rPr>
        <w:t xml:space="preserve">Erik Skovgaard, Bavnehøj 21. Bølling -4040 6272 E-mail: </w:t>
      </w:r>
      <w:r>
        <w:rPr>
          <w:color w:val="464574"/>
          <w:sz w:val="31"/>
          <w:szCs w:val="31"/>
        </w:rPr>
        <w:t xml:space="preserve">erik@skovgaard-skjern.dk </w:t>
      </w:r>
    </w:p>
    <w:p w:rsidR="0070199A" w:rsidRDefault="0070199A" w:rsidP="0070199A">
      <w:pPr>
        <w:pStyle w:val="Default"/>
      </w:pPr>
    </w:p>
    <w:p w:rsidR="0070199A" w:rsidRDefault="0070199A" w:rsidP="0070199A">
      <w:pPr>
        <w:pStyle w:val="Default"/>
      </w:pPr>
    </w:p>
    <w:p w:rsidR="0070199A" w:rsidRPr="0066441C" w:rsidRDefault="0070199A" w:rsidP="0070199A">
      <w:pPr>
        <w:pStyle w:val="Default"/>
        <w:rPr>
          <w:rFonts w:ascii="Verdana" w:hAnsi="Verdana"/>
          <w:color w:val="343436"/>
          <w:sz w:val="20"/>
          <w:szCs w:val="20"/>
        </w:rPr>
      </w:pPr>
      <w:r w:rsidRPr="0066441C">
        <w:rPr>
          <w:rFonts w:ascii="Verdana" w:hAnsi="Verdana"/>
          <w:color w:val="343436"/>
          <w:sz w:val="20"/>
          <w:szCs w:val="20"/>
        </w:rPr>
        <w:t xml:space="preserve">Leveringer vil ske i løbet af uge 12 og 13. hos dig/jer. </w:t>
      </w:r>
    </w:p>
    <w:p w:rsidR="00255638" w:rsidRDefault="00255638">
      <w:pPr>
        <w:pStyle w:val="CM5"/>
        <w:spacing w:after="250"/>
        <w:rPr>
          <w:color w:val="343436"/>
          <w:sz w:val="23"/>
          <w:szCs w:val="23"/>
        </w:rPr>
      </w:pPr>
      <w:r>
        <w:rPr>
          <w:color w:val="343436"/>
          <w:sz w:val="23"/>
          <w:szCs w:val="23"/>
        </w:rPr>
        <w:t xml:space="preserve">BETALING inden levering </w:t>
      </w:r>
      <w:r>
        <w:rPr>
          <w:rFonts w:ascii="Arial" w:hAnsi="Arial" w:cs="Arial"/>
          <w:color w:val="343436"/>
          <w:sz w:val="22"/>
          <w:szCs w:val="22"/>
        </w:rPr>
        <w:t xml:space="preserve">til: </w:t>
      </w:r>
      <w:r>
        <w:rPr>
          <w:color w:val="343436"/>
          <w:sz w:val="23"/>
          <w:szCs w:val="23"/>
        </w:rPr>
        <w:t xml:space="preserve">Konto: 7788 -5000198 eller mobilPay: 79484 </w:t>
      </w:r>
    </w:p>
    <w:p w:rsidR="00255638" w:rsidRDefault="00255638">
      <w:pPr>
        <w:pStyle w:val="CM6"/>
        <w:spacing w:after="385" w:line="371" w:lineRule="atLeast"/>
        <w:rPr>
          <w:color w:val="343436"/>
          <w:sz w:val="31"/>
          <w:szCs w:val="31"/>
        </w:rPr>
      </w:pPr>
      <w:r>
        <w:rPr>
          <w:color w:val="343436"/>
          <w:sz w:val="31"/>
          <w:szCs w:val="31"/>
        </w:rPr>
        <w:t>Ved betaling skal der opgives navn og adresse, og</w:t>
      </w:r>
      <w:r w:rsidR="0066441C">
        <w:rPr>
          <w:color w:val="343436"/>
          <w:sz w:val="31"/>
          <w:szCs w:val="31"/>
        </w:rPr>
        <w:t>s</w:t>
      </w:r>
      <w:r>
        <w:rPr>
          <w:color w:val="343436"/>
          <w:sz w:val="31"/>
          <w:szCs w:val="31"/>
        </w:rPr>
        <w:t xml:space="preserve">å </w:t>
      </w:r>
      <w:r w:rsidR="0066441C">
        <w:rPr>
          <w:color w:val="343436"/>
          <w:sz w:val="31"/>
          <w:szCs w:val="31"/>
        </w:rPr>
        <w:t>M</w:t>
      </w:r>
      <w:r>
        <w:rPr>
          <w:color w:val="343436"/>
          <w:sz w:val="31"/>
          <w:szCs w:val="31"/>
        </w:rPr>
        <w:t>obi</w:t>
      </w:r>
      <w:r w:rsidR="0066441C">
        <w:rPr>
          <w:color w:val="343436"/>
          <w:sz w:val="31"/>
          <w:szCs w:val="31"/>
        </w:rPr>
        <w:t>le</w:t>
      </w:r>
      <w:r>
        <w:rPr>
          <w:color w:val="343436"/>
          <w:sz w:val="31"/>
          <w:szCs w:val="31"/>
        </w:rPr>
        <w:t xml:space="preserve">Pay. </w:t>
      </w:r>
    </w:p>
    <w:p w:rsidR="00255638" w:rsidRDefault="00255638">
      <w:pPr>
        <w:pStyle w:val="CM7"/>
        <w:spacing w:after="315" w:line="318" w:lineRule="atLeast"/>
        <w:rPr>
          <w:color w:val="343436"/>
          <w:sz w:val="26"/>
          <w:szCs w:val="26"/>
        </w:rPr>
      </w:pPr>
      <w:r>
        <w:rPr>
          <w:color w:val="343436"/>
          <w:sz w:val="26"/>
          <w:szCs w:val="26"/>
        </w:rPr>
        <w:t xml:space="preserve">Din ordre er samtidig med til at støtte Lions Skjern-Tarm humanitære arbejde, såvel lokalt, nationalt og internationalt. </w:t>
      </w:r>
    </w:p>
    <w:p w:rsidR="00255638" w:rsidRDefault="00255638">
      <w:pPr>
        <w:pStyle w:val="CM6"/>
        <w:spacing w:after="385"/>
        <w:rPr>
          <w:color w:val="343436"/>
          <w:sz w:val="36"/>
          <w:szCs w:val="36"/>
        </w:rPr>
      </w:pPr>
      <w:r>
        <w:rPr>
          <w:i/>
          <w:iCs/>
          <w:color w:val="343436"/>
          <w:sz w:val="36"/>
          <w:szCs w:val="36"/>
        </w:rPr>
        <w:t xml:space="preserve">Navn: </w:t>
      </w:r>
      <w:r w:rsidR="0066441C">
        <w:rPr>
          <w:i/>
          <w:iCs/>
          <w:color w:val="343436"/>
          <w:sz w:val="36"/>
          <w:szCs w:val="36"/>
        </w:rPr>
        <w:t>_______________________________________________</w:t>
      </w:r>
      <w:r w:rsidR="0066441C">
        <w:rPr>
          <w:i/>
          <w:iCs/>
          <w:color w:val="343436"/>
          <w:sz w:val="36"/>
          <w:szCs w:val="36"/>
        </w:rPr>
        <w:softHyphen/>
      </w:r>
      <w:r w:rsidR="0066441C">
        <w:rPr>
          <w:i/>
          <w:iCs/>
          <w:color w:val="343436"/>
          <w:sz w:val="36"/>
          <w:szCs w:val="36"/>
        </w:rPr>
        <w:softHyphen/>
      </w:r>
      <w:r w:rsidR="0066441C">
        <w:rPr>
          <w:i/>
          <w:iCs/>
          <w:color w:val="343436"/>
          <w:sz w:val="36"/>
          <w:szCs w:val="36"/>
        </w:rPr>
        <w:softHyphen/>
      </w:r>
      <w:r w:rsidR="0066441C">
        <w:rPr>
          <w:i/>
          <w:iCs/>
          <w:color w:val="343436"/>
          <w:sz w:val="36"/>
          <w:szCs w:val="36"/>
        </w:rPr>
        <w:softHyphen/>
      </w:r>
      <w:r w:rsidR="0066441C">
        <w:rPr>
          <w:i/>
          <w:iCs/>
          <w:color w:val="343436"/>
          <w:sz w:val="36"/>
          <w:szCs w:val="36"/>
        </w:rPr>
        <w:softHyphen/>
      </w:r>
      <w:r w:rsidR="0066441C">
        <w:rPr>
          <w:i/>
          <w:iCs/>
          <w:color w:val="343436"/>
          <w:sz w:val="36"/>
          <w:szCs w:val="36"/>
        </w:rPr>
        <w:softHyphen/>
      </w:r>
      <w:r w:rsidR="0066441C">
        <w:rPr>
          <w:i/>
          <w:iCs/>
          <w:color w:val="343436"/>
          <w:sz w:val="36"/>
          <w:szCs w:val="36"/>
        </w:rPr>
        <w:softHyphen/>
      </w:r>
      <w:r w:rsidR="0066441C">
        <w:rPr>
          <w:i/>
          <w:iCs/>
          <w:color w:val="343436"/>
          <w:sz w:val="36"/>
          <w:szCs w:val="36"/>
        </w:rPr>
        <w:softHyphen/>
      </w:r>
      <w:r w:rsidR="0066441C">
        <w:rPr>
          <w:i/>
          <w:iCs/>
          <w:color w:val="343436"/>
          <w:sz w:val="36"/>
          <w:szCs w:val="36"/>
        </w:rPr>
        <w:softHyphen/>
      </w:r>
      <w:r w:rsidR="0066441C">
        <w:rPr>
          <w:i/>
          <w:iCs/>
          <w:color w:val="343436"/>
          <w:sz w:val="36"/>
          <w:szCs w:val="36"/>
        </w:rPr>
        <w:softHyphen/>
      </w:r>
      <w:r w:rsidR="0066441C">
        <w:rPr>
          <w:i/>
          <w:iCs/>
          <w:color w:val="343436"/>
          <w:sz w:val="36"/>
          <w:szCs w:val="36"/>
        </w:rPr>
        <w:softHyphen/>
      </w:r>
      <w:r w:rsidR="0066441C">
        <w:rPr>
          <w:i/>
          <w:iCs/>
          <w:color w:val="343436"/>
          <w:sz w:val="36"/>
          <w:szCs w:val="36"/>
        </w:rPr>
        <w:softHyphen/>
      </w:r>
      <w:r w:rsidR="0066441C">
        <w:rPr>
          <w:i/>
          <w:iCs/>
          <w:color w:val="343436"/>
          <w:sz w:val="36"/>
          <w:szCs w:val="36"/>
        </w:rPr>
        <w:softHyphen/>
      </w:r>
      <w:r w:rsidR="0066441C">
        <w:rPr>
          <w:i/>
          <w:iCs/>
          <w:color w:val="343436"/>
          <w:sz w:val="36"/>
          <w:szCs w:val="36"/>
        </w:rPr>
        <w:softHyphen/>
      </w:r>
      <w:r w:rsidR="0066441C">
        <w:rPr>
          <w:i/>
          <w:iCs/>
          <w:color w:val="343436"/>
          <w:sz w:val="36"/>
          <w:szCs w:val="36"/>
        </w:rPr>
        <w:softHyphen/>
      </w:r>
      <w:r w:rsidR="0066441C">
        <w:rPr>
          <w:i/>
          <w:iCs/>
          <w:color w:val="343436"/>
          <w:sz w:val="36"/>
          <w:szCs w:val="36"/>
        </w:rPr>
        <w:softHyphen/>
      </w:r>
    </w:p>
    <w:p w:rsidR="0066441C" w:rsidRDefault="00255638" w:rsidP="0066441C">
      <w:pPr>
        <w:pStyle w:val="CM1"/>
        <w:rPr>
          <w:i/>
          <w:iCs/>
          <w:color w:val="343436"/>
          <w:sz w:val="36"/>
          <w:szCs w:val="36"/>
        </w:rPr>
      </w:pPr>
      <w:r>
        <w:rPr>
          <w:i/>
          <w:iCs/>
          <w:color w:val="343436"/>
          <w:sz w:val="36"/>
          <w:szCs w:val="36"/>
        </w:rPr>
        <w:t xml:space="preserve">Adresse: </w:t>
      </w:r>
      <w:r w:rsidR="0066441C">
        <w:rPr>
          <w:i/>
          <w:iCs/>
          <w:color w:val="343436"/>
          <w:sz w:val="36"/>
          <w:szCs w:val="36"/>
        </w:rPr>
        <w:t>_____________________________________________</w:t>
      </w:r>
      <w:r w:rsidR="0066441C">
        <w:rPr>
          <w:i/>
          <w:iCs/>
          <w:color w:val="343436"/>
          <w:sz w:val="36"/>
          <w:szCs w:val="36"/>
        </w:rPr>
        <w:tab/>
      </w:r>
      <w:r w:rsidR="0066441C">
        <w:rPr>
          <w:i/>
          <w:iCs/>
          <w:color w:val="343436"/>
          <w:sz w:val="36"/>
          <w:szCs w:val="36"/>
        </w:rPr>
        <w:tab/>
      </w:r>
      <w:r w:rsidR="0066441C">
        <w:rPr>
          <w:i/>
          <w:iCs/>
          <w:color w:val="343436"/>
          <w:sz w:val="36"/>
          <w:szCs w:val="36"/>
        </w:rPr>
        <w:tab/>
      </w:r>
      <w:r w:rsidR="0066441C">
        <w:rPr>
          <w:i/>
          <w:iCs/>
          <w:color w:val="343436"/>
          <w:sz w:val="36"/>
          <w:szCs w:val="36"/>
        </w:rPr>
        <w:tab/>
      </w:r>
      <w:r w:rsidR="0066441C">
        <w:rPr>
          <w:i/>
          <w:iCs/>
          <w:color w:val="343436"/>
          <w:sz w:val="36"/>
          <w:szCs w:val="36"/>
        </w:rPr>
        <w:tab/>
      </w:r>
      <w:r w:rsidR="0066441C">
        <w:rPr>
          <w:i/>
          <w:iCs/>
          <w:color w:val="343436"/>
          <w:sz w:val="36"/>
          <w:szCs w:val="36"/>
        </w:rPr>
        <w:tab/>
      </w:r>
      <w:r w:rsidR="0066441C">
        <w:rPr>
          <w:i/>
          <w:iCs/>
          <w:color w:val="343436"/>
          <w:sz w:val="36"/>
          <w:szCs w:val="36"/>
        </w:rPr>
        <w:tab/>
      </w:r>
      <w:r w:rsidR="0066441C">
        <w:rPr>
          <w:i/>
          <w:iCs/>
          <w:color w:val="343436"/>
          <w:sz w:val="36"/>
          <w:szCs w:val="36"/>
        </w:rPr>
        <w:tab/>
      </w:r>
    </w:p>
    <w:p w:rsidR="001B578A" w:rsidRPr="0070199A" w:rsidRDefault="00255638" w:rsidP="0070199A">
      <w:pPr>
        <w:pStyle w:val="CM1"/>
        <w:rPr>
          <w:rFonts w:ascii="Arial" w:hAnsi="Arial" w:cs="Arial"/>
          <w:i/>
          <w:iCs/>
          <w:color w:val="343436"/>
          <w:sz w:val="33"/>
          <w:szCs w:val="33"/>
        </w:rPr>
      </w:pPr>
      <w:r>
        <w:rPr>
          <w:rFonts w:ascii="Arial" w:hAnsi="Arial" w:cs="Arial"/>
          <w:i/>
          <w:iCs/>
          <w:color w:val="343436"/>
          <w:sz w:val="33"/>
          <w:szCs w:val="33"/>
        </w:rPr>
        <w:t>Tlf.:</w:t>
      </w:r>
      <w:r w:rsidR="001A52C0">
        <w:rPr>
          <w:rFonts w:ascii="Arial" w:hAnsi="Arial" w:cs="Arial"/>
          <w:i/>
          <w:iCs/>
          <w:color w:val="343436"/>
          <w:sz w:val="33"/>
          <w:szCs w:val="33"/>
        </w:rPr>
        <w:t xml:space="preserve"> _____________________</w:t>
      </w:r>
    </w:p>
    <w:sectPr w:rsidR="001B578A" w:rsidRPr="0070199A" w:rsidSect="0066441C">
      <w:pgSz w:w="11906" w:h="16838" w:code="9"/>
      <w:pgMar w:top="1701" w:right="1134" w:bottom="1701" w:left="1134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1C"/>
    <w:rsid w:val="001A52C0"/>
    <w:rsid w:val="001B578A"/>
    <w:rsid w:val="00255638"/>
    <w:rsid w:val="00270547"/>
    <w:rsid w:val="0066441C"/>
    <w:rsid w:val="0070199A"/>
    <w:rsid w:val="00BD21D0"/>
    <w:rsid w:val="00E8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806FF3-EF33-41EB-9039-75BE53D0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5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customStyle="1" w:styleId="CM7">
    <w:name w:val="CM7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371" w:lineRule="atLeast"/>
    </w:pPr>
    <w:rPr>
      <w:color w:val="auto"/>
    </w:rPr>
  </w:style>
  <w:style w:type="table" w:styleId="Tabel-Gitter">
    <w:name w:val="Table Grid"/>
    <w:basedOn w:val="Tabel-Normal"/>
    <w:uiPriority w:val="39"/>
    <w:rsid w:val="001B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Kristian Holmgaard</dc:creator>
  <cp:keywords/>
  <dc:description/>
  <cp:lastModifiedBy>Jens Kristian Holmgaard</cp:lastModifiedBy>
  <cp:revision>2</cp:revision>
  <dcterms:created xsi:type="dcterms:W3CDTF">2023-03-13T18:22:00Z</dcterms:created>
  <dcterms:modified xsi:type="dcterms:W3CDTF">2023-03-13T18:22:00Z</dcterms:modified>
</cp:coreProperties>
</file>